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4" w:type="dxa"/>
        <w:tblInd w:w="-5" w:type="dxa"/>
        <w:tblLook w:val="04A0" w:firstRow="1" w:lastRow="0" w:firstColumn="1" w:lastColumn="0" w:noHBand="0" w:noVBand="1"/>
      </w:tblPr>
      <w:tblGrid>
        <w:gridCol w:w="4871"/>
        <w:gridCol w:w="4871"/>
        <w:gridCol w:w="4872"/>
      </w:tblGrid>
      <w:tr w:rsidR="00924BE8" w:rsidRPr="0084165E" w:rsidTr="00924BE8">
        <w:trPr>
          <w:trHeight w:val="2577"/>
        </w:trPr>
        <w:tc>
          <w:tcPr>
            <w:tcW w:w="4871" w:type="dxa"/>
          </w:tcPr>
          <w:p w:rsidR="00924BE8" w:rsidRPr="00924BE8" w:rsidRDefault="00924BE8" w:rsidP="00924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</w:t>
            </w:r>
          </w:p>
          <w:p w:rsidR="00924BE8" w:rsidRPr="00924BE8" w:rsidRDefault="00924BE8" w:rsidP="00924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8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с углубленным изучением отдельных предметов № 30» города Кирова</w:t>
            </w:r>
          </w:p>
          <w:p w:rsidR="00924BE8" w:rsidRPr="00924BE8" w:rsidRDefault="00924BE8" w:rsidP="00924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8">
              <w:rPr>
                <w:rFonts w:ascii="Times New Roman" w:hAnsi="Times New Roman" w:cs="Times New Roman"/>
                <w:sz w:val="28"/>
                <w:szCs w:val="28"/>
              </w:rPr>
              <w:t>город Киров, ул. Горького 51А</w:t>
            </w:r>
          </w:p>
          <w:p w:rsidR="00924BE8" w:rsidRPr="00924BE8" w:rsidRDefault="00924BE8" w:rsidP="00924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8">
              <w:rPr>
                <w:rFonts w:ascii="Times New Roman" w:hAnsi="Times New Roman" w:cs="Times New Roman"/>
                <w:sz w:val="28"/>
                <w:szCs w:val="28"/>
              </w:rPr>
              <w:t>тел 54-20-32</w:t>
            </w:r>
          </w:p>
          <w:p w:rsidR="00924BE8" w:rsidRPr="0084165E" w:rsidRDefault="00924BE8" w:rsidP="00924B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E8">
              <w:rPr>
                <w:rFonts w:ascii="Times New Roman" w:hAnsi="Times New Roman" w:cs="Times New Roman"/>
                <w:sz w:val="28"/>
                <w:szCs w:val="28"/>
              </w:rPr>
              <w:t>«__»_______2023 г.</w:t>
            </w:r>
          </w:p>
        </w:tc>
        <w:tc>
          <w:tcPr>
            <w:tcW w:w="4871" w:type="dxa"/>
            <w:hideMark/>
          </w:tcPr>
          <w:p w:rsidR="00924BE8" w:rsidRPr="0084165E" w:rsidRDefault="00924BE8" w:rsidP="00861F1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E8" w:rsidRPr="0084165E" w:rsidRDefault="00924BE8" w:rsidP="00861F1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165E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4872" w:type="dxa"/>
          </w:tcPr>
          <w:p w:rsidR="00924BE8" w:rsidRPr="0084165E" w:rsidRDefault="00924BE8" w:rsidP="001F08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E8" w:rsidRPr="00861F16" w:rsidRDefault="00924BE8" w:rsidP="00861F1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</w:t>
            </w:r>
            <w:r w:rsidRPr="00861F1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24BE8" w:rsidRPr="00861F16" w:rsidRDefault="00924BE8" w:rsidP="00861F16">
            <w:pPr>
              <w:pStyle w:val="a3"/>
              <w:jc w:val="right"/>
            </w:pPr>
            <w:r w:rsidRPr="00861F16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и</w:t>
            </w:r>
            <w:r>
              <w:t xml:space="preserve"> </w:t>
            </w:r>
            <w:r w:rsidRPr="00861F16">
              <w:rPr>
                <w:rFonts w:ascii="Times New Roman" w:hAnsi="Times New Roman" w:cs="Times New Roman"/>
                <w:sz w:val="28"/>
                <w:szCs w:val="28"/>
              </w:rPr>
              <w:t>инновационной работе</w:t>
            </w:r>
          </w:p>
          <w:p w:rsidR="00924BE8" w:rsidRPr="00861F16" w:rsidRDefault="00924BE8" w:rsidP="00861F1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F16">
              <w:rPr>
                <w:rFonts w:ascii="Times New Roman" w:hAnsi="Times New Roman" w:cs="Times New Roman"/>
                <w:sz w:val="28"/>
                <w:szCs w:val="28"/>
              </w:rPr>
              <w:t>ИРО Кировской области</w:t>
            </w:r>
          </w:p>
          <w:p w:rsidR="00924BE8" w:rsidRPr="0084165E" w:rsidRDefault="00924BE8" w:rsidP="00861F16">
            <w:pPr>
              <w:pStyle w:val="a3"/>
              <w:jc w:val="right"/>
              <w:rPr>
                <w:bCs/>
              </w:rPr>
            </w:pPr>
            <w:r w:rsidRPr="00861F16">
              <w:rPr>
                <w:rFonts w:ascii="Times New Roman" w:hAnsi="Times New Roman" w:cs="Times New Roman"/>
                <w:sz w:val="28"/>
                <w:szCs w:val="28"/>
              </w:rPr>
              <w:t>________О.В. Казаринова</w:t>
            </w:r>
          </w:p>
        </w:tc>
      </w:tr>
    </w:tbl>
    <w:p w:rsidR="0084165E" w:rsidRPr="0084165E" w:rsidRDefault="0084165E" w:rsidP="00861F16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41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61F16">
        <w:rPr>
          <w:rFonts w:ascii="Times New Roman" w:hAnsi="Times New Roman" w:cs="Times New Roman"/>
          <w:sz w:val="28"/>
          <w:szCs w:val="28"/>
        </w:rPr>
        <w:t xml:space="preserve">   </w:t>
      </w:r>
      <w:r w:rsidRPr="0084165E">
        <w:rPr>
          <w:rFonts w:ascii="Times New Roman" w:hAnsi="Times New Roman" w:cs="Times New Roman"/>
          <w:sz w:val="28"/>
          <w:szCs w:val="28"/>
        </w:rPr>
        <w:t>«__» _____________20__г.</w:t>
      </w:r>
    </w:p>
    <w:p w:rsidR="0084165E" w:rsidRPr="0084165E" w:rsidRDefault="0084165E" w:rsidP="00861F16">
      <w:pPr>
        <w:spacing w:line="240" w:lineRule="auto"/>
        <w:ind w:left="1132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4165E">
        <w:rPr>
          <w:rFonts w:ascii="Times New Roman" w:hAnsi="Times New Roman" w:cs="Times New Roman"/>
          <w:sz w:val="28"/>
          <w:szCs w:val="28"/>
        </w:rPr>
        <w:t>МП</w:t>
      </w:r>
    </w:p>
    <w:p w:rsidR="0084165E" w:rsidRPr="0084165E" w:rsidRDefault="0084165E" w:rsidP="00C13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165E" w:rsidRPr="0084165E" w:rsidRDefault="0084165E" w:rsidP="00C13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5E">
        <w:rPr>
          <w:rFonts w:ascii="Times New Roman" w:hAnsi="Times New Roman" w:cs="Times New Roman"/>
          <w:b/>
          <w:sz w:val="28"/>
          <w:szCs w:val="28"/>
        </w:rPr>
        <w:t>Программа реализации проекта (программы)</w:t>
      </w:r>
    </w:p>
    <w:p w:rsidR="0084165E" w:rsidRPr="0084165E" w:rsidRDefault="0084165E" w:rsidP="00C13F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11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592"/>
        <w:gridCol w:w="3830"/>
        <w:gridCol w:w="2551"/>
        <w:gridCol w:w="2829"/>
      </w:tblGrid>
      <w:tr w:rsidR="00DD5591" w:rsidRPr="0084165E" w:rsidTr="00C13F2E">
        <w:trPr>
          <w:trHeight w:val="1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4165E" w:rsidRPr="0084165E" w:rsidRDefault="0084165E" w:rsidP="00F3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проекта</w:t>
            </w:r>
          </w:p>
        </w:tc>
      </w:tr>
      <w:tr w:rsidR="00DD5591" w:rsidRPr="0084165E" w:rsidTr="00C13F2E">
        <w:trPr>
          <w:trHeight w:val="4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4165E" w:rsidRPr="0084165E" w:rsidRDefault="0084165E" w:rsidP="00C13F2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165E">
              <w:rPr>
                <w:rFonts w:ascii="Times New Roman" w:hAnsi="Times New Roman" w:cs="Times New Roman"/>
                <w:sz w:val="28"/>
                <w:szCs w:val="28"/>
              </w:rPr>
              <w:t>«Формирование функциональной грамотности обучаю</w:t>
            </w:r>
            <w:r w:rsidR="002F442A">
              <w:rPr>
                <w:rFonts w:ascii="Times New Roman" w:hAnsi="Times New Roman" w:cs="Times New Roman"/>
                <w:sz w:val="28"/>
                <w:szCs w:val="28"/>
              </w:rPr>
              <w:t xml:space="preserve">щихся средствами </w:t>
            </w:r>
            <w:proofErr w:type="spellStart"/>
            <w:r w:rsidR="002F442A">
              <w:rPr>
                <w:rFonts w:ascii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="002F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65E">
              <w:rPr>
                <w:rFonts w:ascii="Times New Roman" w:hAnsi="Times New Roman" w:cs="Times New Roman"/>
                <w:sz w:val="28"/>
                <w:szCs w:val="28"/>
              </w:rPr>
              <w:t>как условие повышения качества образования»</w:t>
            </w:r>
          </w:p>
        </w:tc>
      </w:tr>
      <w:tr w:rsidR="00DD5591" w:rsidRPr="0084165E" w:rsidTr="00882D90">
        <w:trPr>
          <w:trHeight w:val="7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33517" w:rsidRDefault="0084165E" w:rsidP="00F3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5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проекта:</w:t>
            </w:r>
          </w:p>
          <w:p w:rsidR="0084165E" w:rsidRPr="00F33517" w:rsidRDefault="00861F16" w:rsidP="00F335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2023-</w:t>
            </w:r>
            <w:r w:rsidR="0084165E" w:rsidRPr="00F3351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861D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D5591" w:rsidRPr="0084165E" w:rsidTr="00882D90">
        <w:trPr>
          <w:trHeight w:val="7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Pr="00D6546C" w:rsidRDefault="0084165E" w:rsidP="00D654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46C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Исходные теоретические положения</w:t>
            </w:r>
          </w:p>
          <w:p w:rsidR="00D6546C" w:rsidRPr="00D6546C" w:rsidRDefault="0084165E" w:rsidP="00D6546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>Современные тенденц</w:t>
            </w:r>
            <w:r w:rsidR="00F83298"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ии развития общества </w:t>
            </w: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выявили необходимость подготовки специалистов, способных быстро ориентироваться в огромных потоках информации, аналитически обрабатывать, сортировать эти информационные потоки и выявлять возникающие задачи с определением путей их решения. </w:t>
            </w:r>
            <w:r w:rsidR="00D6546C" w:rsidRPr="00D6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Одна из важнейших задач современной школы –</w:t>
            </w:r>
            <w:r w:rsidR="00D6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6546C" w:rsidRPr="00D6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функционально грамотных людей.</w:t>
            </w:r>
          </w:p>
          <w:p w:rsidR="0084165E" w:rsidRPr="00D6546C" w:rsidRDefault="00D6546C" w:rsidP="00D6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4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ФГОС третьего поколения определяет функциональную грамотность как «</w:t>
            </w:r>
            <w:r w:rsidRPr="00D6546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способность решать учебные задачи и жизненные ситуации на основе сформированных предметных, </w:t>
            </w:r>
            <w:proofErr w:type="spellStart"/>
            <w:r w:rsidRPr="00D6546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Pr="00D6546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и универсальных способов деятельности</w:t>
            </w:r>
            <w:r w:rsidRPr="00D654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включающей овладение ключевыми компетенциями, составляющими основу дальнейшего успешного образования и ориентации в мире профессий».</w:t>
            </w:r>
          </w:p>
          <w:p w:rsidR="0084165E" w:rsidRPr="0084165E" w:rsidRDefault="002F442A" w:rsidP="00D65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основных составляющих </w:t>
            </w:r>
            <w:r w:rsidRPr="00D65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функциональной </w:t>
            </w:r>
            <w:r w:rsidR="0084165E" w:rsidRPr="00D6546C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грамотности</w:t>
            </w: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65E" w:rsidRPr="00D6546C">
              <w:rPr>
                <w:rFonts w:ascii="Times New Roman" w:hAnsi="Times New Roman" w:cs="Times New Roman"/>
                <w:sz w:val="28"/>
                <w:szCs w:val="28"/>
              </w:rPr>
              <w:t>выделены</w:t>
            </w:r>
            <w:r w:rsidR="00F83298"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298"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направлений: </w:t>
            </w:r>
            <w:r w:rsidR="0084165E" w:rsidRPr="00D6546C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математическая</w:t>
            </w: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грамотность, </w:t>
            </w:r>
            <w:r w:rsidR="0084165E" w:rsidRPr="00D6546C">
              <w:rPr>
                <w:rFonts w:ascii="Times New Roman" w:hAnsi="Times New Roman" w:cs="Times New Roman"/>
                <w:bCs/>
                <w:sz w:val="28"/>
                <w:szCs w:val="28"/>
              </w:rPr>
              <w:t>читательская</w:t>
            </w: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грамотность, </w:t>
            </w:r>
            <w:r w:rsidR="0084165E" w:rsidRPr="00D6546C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естественнонаучная</w:t>
            </w: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грамотность, </w:t>
            </w:r>
            <w:r w:rsidR="0084165E" w:rsidRPr="00D6546C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финансовая</w:t>
            </w: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грамотность, </w:t>
            </w:r>
            <w:r w:rsidRPr="00D65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глобальные </w:t>
            </w:r>
            <w:r w:rsidR="0084165E" w:rsidRPr="00D6546C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  <w:r w:rsidRPr="00D654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4165E" w:rsidRPr="00D6546C"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креативное мышление</w:t>
            </w:r>
            <w:r w:rsidR="0084165E" w:rsidRPr="00D65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46C" w:rsidRPr="00D6546C">
              <w:rPr>
                <w:rFonts w:ascii="Times New Roman" w:hAnsi="Times New Roman" w:cs="Times New Roman"/>
                <w:color w:val="2F2F35"/>
                <w:sz w:val="28"/>
                <w:szCs w:val="28"/>
                <w:shd w:val="clear" w:color="auto" w:fill="FAFEFD"/>
              </w:rPr>
              <w:t xml:space="preserve">Стремительное расширение </w:t>
            </w:r>
            <w:proofErr w:type="spellStart"/>
            <w:r w:rsidR="00D6546C" w:rsidRPr="00D6546C">
              <w:rPr>
                <w:rFonts w:ascii="Times New Roman" w:hAnsi="Times New Roman" w:cs="Times New Roman"/>
                <w:color w:val="2F2F35"/>
                <w:sz w:val="28"/>
                <w:szCs w:val="28"/>
                <w:shd w:val="clear" w:color="auto" w:fill="FAFEFD"/>
              </w:rPr>
              <w:t>медиапространства</w:t>
            </w:r>
            <w:proofErr w:type="spellEnd"/>
            <w:r w:rsidR="00D6546C" w:rsidRPr="00D6546C">
              <w:rPr>
                <w:rFonts w:ascii="Times New Roman" w:hAnsi="Times New Roman" w:cs="Times New Roman"/>
                <w:color w:val="2F2F35"/>
                <w:sz w:val="28"/>
                <w:szCs w:val="28"/>
                <w:shd w:val="clear" w:color="auto" w:fill="FAFEFD"/>
              </w:rPr>
              <w:t xml:space="preserve"> делает злободневной задачу формирования </w:t>
            </w:r>
            <w:proofErr w:type="spellStart"/>
            <w:r w:rsidR="00D6546C" w:rsidRPr="00D6546C">
              <w:rPr>
                <w:rFonts w:ascii="Times New Roman" w:hAnsi="Times New Roman" w:cs="Times New Roman"/>
                <w:color w:val="2F2F35"/>
                <w:sz w:val="28"/>
                <w:szCs w:val="28"/>
                <w:shd w:val="clear" w:color="auto" w:fill="FAFEFD"/>
              </w:rPr>
              <w:t>медиакомпетентности</w:t>
            </w:r>
            <w:proofErr w:type="spellEnd"/>
            <w:r w:rsidR="00D6546C" w:rsidRPr="00D6546C">
              <w:rPr>
                <w:rFonts w:ascii="Times New Roman" w:hAnsi="Times New Roman" w:cs="Times New Roman"/>
                <w:color w:val="2F2F35"/>
                <w:sz w:val="28"/>
                <w:szCs w:val="28"/>
                <w:shd w:val="clear" w:color="auto" w:fill="FAFEFD"/>
              </w:rPr>
              <w:t xml:space="preserve"> учащихся в процессе обучения. </w:t>
            </w:r>
          </w:p>
        </w:tc>
      </w:tr>
      <w:tr w:rsidR="0084165E" w:rsidTr="0084165E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4165E" w:rsidRPr="00F33517" w:rsidRDefault="0084165E" w:rsidP="00F3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4E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реализации проекта</w:t>
            </w:r>
          </w:p>
        </w:tc>
      </w:tr>
      <w:tr w:rsidR="001C4F2E" w:rsidTr="004A750B">
        <w:trPr>
          <w:trHeight w:val="27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реализации этапа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Прогнозируемые результаты по этапу</w:t>
            </w:r>
          </w:p>
        </w:tc>
      </w:tr>
      <w:tr w:rsidR="001C4F2E" w:rsidTr="004A750B">
        <w:trPr>
          <w:trHeight w:val="27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84165E" w:rsidP="00C13F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 – подготовительный</w:t>
            </w:r>
          </w:p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61F16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нварь 2023 </w:t>
            </w:r>
            <w:r w:rsidR="00186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4F6A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ентябрь </w:t>
            </w:r>
            <w:r w:rsidR="008416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  <w:r w:rsidR="00186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Pr="00D7642B" w:rsidRDefault="00AA05D1" w:rsidP="00C13F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64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F83298" w:rsidRPr="00D764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нормативно-правовой базы (документационного сопровождения деятельности по проекту)</w:t>
            </w:r>
            <w:r w:rsidR="00C56E2D" w:rsidRPr="00D764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3298" w:rsidRPr="00D7642B" w:rsidRDefault="00AA05D1" w:rsidP="00C13F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64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F83298" w:rsidRPr="00D764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страницы на сайте образовательной организации с информ</w:t>
            </w:r>
            <w:r w:rsidR="00C56E2D" w:rsidRPr="00D764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ацией о ходе реализации проекта.</w:t>
            </w:r>
          </w:p>
          <w:p w:rsidR="00F83298" w:rsidRPr="00F752A8" w:rsidRDefault="00AA05D1" w:rsidP="00F75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F83298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курсовой подготовки учителей по теме: «Управление процессом внедрения электронных средств обучения в практике работы современного педагога»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83298" w:rsidRPr="00F752A8" w:rsidRDefault="00AA05D1" w:rsidP="00F75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F83298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Организовать работ</w:t>
            </w:r>
            <w:r w:rsidR="009D67EA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 проблемно-творческих групп по разработке учебных занятий по формированию </w:t>
            </w:r>
            <w:r w:rsidR="009D67EA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функциональной грамо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тности средствами </w:t>
            </w:r>
            <w:proofErr w:type="spellStart"/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медиаресурсов</w:t>
            </w:r>
            <w:proofErr w:type="spellEnd"/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D67EA" w:rsidRPr="00F752A8" w:rsidRDefault="00AA05D1" w:rsidP="00F752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5.Определить </w:t>
            </w:r>
            <w:r w:rsidR="009D67EA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социальных партнеров.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EA" w:rsidRDefault="00AA05D1" w:rsidP="00C13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1</w:t>
            </w:r>
            <w:r w:rsidR="009D6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.Разработана нормативн</w:t>
            </w:r>
            <w:r w:rsidR="00C56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о-правовая база.</w:t>
            </w:r>
          </w:p>
          <w:p w:rsidR="009D67EA" w:rsidRDefault="00AA05D1" w:rsidP="00C13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6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51E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.Создана страница на сайте организации</w:t>
            </w:r>
            <w:r w:rsidR="00C56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51EA8" w:rsidRDefault="00751EA8" w:rsidP="00C13F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3.</w:t>
            </w:r>
            <w:r w:rsidRPr="00751E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Учителя прошли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курсовую подготовку </w:t>
            </w:r>
            <w:r w:rsidRPr="00751E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теме: «Управление процессом внедрения электронных средств обучения в практике работы современного педагога</w:t>
            </w:r>
            <w:r w:rsidR="00C56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751EA8" w:rsidRPr="00751EA8" w:rsidRDefault="00751EA8" w:rsidP="00C13F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Pr="00751E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Организована работа проблемно-творческих групп по разработке учебных занятий по формированию функциональной грамо</w:t>
            </w:r>
            <w:r w:rsidR="00C56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тности средствами </w:t>
            </w:r>
            <w:proofErr w:type="spellStart"/>
            <w:r w:rsidR="00C56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медиаресурсов</w:t>
            </w:r>
            <w:proofErr w:type="spellEnd"/>
            <w:r w:rsidR="00C56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51EA8" w:rsidRDefault="00F752A8" w:rsidP="00C1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05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751E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Определены социальные партнеры:</w:t>
            </w:r>
          </w:p>
          <w:p w:rsidR="00751EA8" w:rsidRPr="00751EA8" w:rsidRDefault="00D30BF0" w:rsidP="00C13F2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</w:t>
            </w:r>
            <w:r w:rsidR="00751EA8" w:rsidRPr="00751EA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Музей </w:t>
            </w:r>
            <w:r w:rsidR="00C56E2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им. </w:t>
            </w:r>
            <w:r w:rsidR="00751EA8" w:rsidRPr="00751EA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К.Э. Циолковского, авиации и космонавтики»;</w:t>
            </w:r>
          </w:p>
          <w:p w:rsidR="00751EA8" w:rsidRPr="00751EA8" w:rsidRDefault="00751EA8" w:rsidP="00C13F2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Pr="00751EA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-Дворец творчества- Мемориал;</w:t>
            </w:r>
          </w:p>
          <w:p w:rsidR="00751EA8" w:rsidRPr="00751EA8" w:rsidRDefault="00751EA8" w:rsidP="00C13F2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="00D30BF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751EA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Детская школа искусств № 11;</w:t>
            </w:r>
          </w:p>
          <w:p w:rsidR="00751EA8" w:rsidRPr="00751EA8" w:rsidRDefault="00751EA8" w:rsidP="00C13F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Pr="00751EA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-Детско-юношеский центр гражданского, патриотического и духовно-нравственного воспитания имени святого благове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рного князя Александра Невского</w:t>
            </w:r>
            <w:r w:rsidRPr="00751EA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51EA8" w:rsidRPr="00751EA8" w:rsidRDefault="00751EA8" w:rsidP="00C13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4F2E" w:rsidTr="004A750B">
        <w:trPr>
          <w:trHeight w:val="27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84165E" w:rsidP="00C13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Второй этап – практический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61F16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4F6A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ктябрь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  <w:r w:rsidR="00186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8416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юнь 2024</w:t>
            </w:r>
            <w:r w:rsidR="00186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прове</w:t>
            </w:r>
            <w:r w:rsidR="00583BD0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дения мероприятий согласно плану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инновационной деятельности.</w:t>
            </w:r>
          </w:p>
          <w:p w:rsidR="00C56E2D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продукта инновационной деятельности.</w:t>
            </w:r>
          </w:p>
          <w:p w:rsidR="00C56E2D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мастер-классов, семинаров, практикумов по формированию функциональной грамотности средствами </w:t>
            </w:r>
            <w:proofErr w:type="spellStart"/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медиаресурсов</w:t>
            </w:r>
            <w:proofErr w:type="spellEnd"/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6E2D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мероприятиях КОГОАУ ДПО «ИРО Кировской области»</w:t>
            </w:r>
            <w:r w:rsidR="001C4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мероприятий </w:t>
            </w:r>
            <w:r w:rsidR="00583BD0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согласно разработанному плану инновационной деятельности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6E2D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C56E2D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Подготовлен продукт инновационной деятельности: учебно-методическое пособие по теме </w:t>
            </w:r>
            <w:r w:rsidR="00C56E2D" w:rsidRPr="00F752A8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функциональной грамотности обучающихся средствами </w:t>
            </w:r>
            <w:proofErr w:type="spellStart"/>
            <w:r w:rsidR="00C56E2D" w:rsidRPr="00F752A8">
              <w:rPr>
                <w:rFonts w:ascii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="00C56E2D" w:rsidRPr="00F752A8">
              <w:rPr>
                <w:rFonts w:ascii="Times New Roman" w:hAnsi="Times New Roman" w:cs="Times New Roman"/>
                <w:sz w:val="28"/>
                <w:szCs w:val="28"/>
              </w:rPr>
              <w:t xml:space="preserve"> как условие повышения качества образования».</w:t>
            </w:r>
          </w:p>
          <w:p w:rsidR="00C56E2D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2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56E2D" w:rsidRPr="00F752A8">
              <w:rPr>
                <w:rFonts w:ascii="Times New Roman" w:hAnsi="Times New Roman" w:cs="Times New Roman"/>
                <w:sz w:val="28"/>
                <w:szCs w:val="28"/>
              </w:rPr>
              <w:t>Учителя представили и обобщили свой опыт по инновационной деятельности через выступления, мастер-классы</w:t>
            </w:r>
            <w:r w:rsidR="0001449A" w:rsidRPr="00F752A8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C56E2D" w:rsidRPr="00F752A8">
              <w:rPr>
                <w:rFonts w:ascii="Times New Roman" w:hAnsi="Times New Roman" w:cs="Times New Roman"/>
                <w:sz w:val="28"/>
                <w:szCs w:val="28"/>
              </w:rPr>
              <w:t>ткрытые уроки</w:t>
            </w:r>
            <w:r w:rsidR="001C4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449A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01449A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 приняли участие в мероприятиях КОГОАУ ДПО «ИРО Кировской области»</w:t>
            </w:r>
            <w:r w:rsidR="001C4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4F2E" w:rsidTr="004A750B">
        <w:trPr>
          <w:trHeight w:val="27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84165E" w:rsidP="00C13F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 - контрольно-оценочный</w:t>
            </w:r>
          </w:p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61F16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ентябрь2023</w:t>
            </w:r>
            <w:r w:rsidR="00186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</w:t>
            </w:r>
            <w:r w:rsidR="008416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оябрь 2024</w:t>
            </w:r>
            <w:r w:rsidR="00186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01449A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реализации программы инновационной деятельности.</w:t>
            </w:r>
          </w:p>
          <w:p w:rsidR="0001449A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01449A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по результатам инновационной деятельности образовательной организации.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01449A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Аналитическая справка по результату работы инновационной площадки.</w:t>
            </w:r>
          </w:p>
          <w:p w:rsidR="0001449A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71503C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Публикации учителей с обобщением опыта работы по инновационной деятельности. </w:t>
            </w:r>
          </w:p>
          <w:p w:rsidR="0071503C" w:rsidRPr="00F752A8" w:rsidRDefault="00AA05D1" w:rsidP="00F752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1503C" w:rsidRPr="00F752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Подготовлен отчет по результату работы инновационной площадки.</w:t>
            </w:r>
          </w:p>
        </w:tc>
      </w:tr>
      <w:tr w:rsidR="0084165E" w:rsidTr="0084165E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Pr="00F752A8" w:rsidRDefault="0084165E" w:rsidP="00F752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2A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</w:t>
            </w:r>
          </w:p>
          <w:p w:rsidR="0084165E" w:rsidRPr="00F752A8" w:rsidRDefault="00552348" w:rsidP="00F752A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84165E"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педагогов руководствуются общим пониманием того, что такое «функциональная грамотность» средствами </w:t>
            </w:r>
            <w:proofErr w:type="spellStart"/>
            <w:r w:rsidR="0084165E"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="0084165E"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того, какие компетенции и умения входят в эти понятия. </w:t>
            </w:r>
          </w:p>
          <w:p w:rsidR="0084165E" w:rsidRPr="00F752A8" w:rsidRDefault="0084165E" w:rsidP="00F752A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Не менее 70% педагогов прошли обучение по проблемам формирования ФГ посредством курсов повышения квалификации, семинаров, конференций, </w:t>
            </w:r>
            <w:proofErr w:type="spellStart"/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, повысив свою компетентность. Профессиональный рост педагогов.</w:t>
            </w:r>
          </w:p>
          <w:p w:rsidR="0084165E" w:rsidRPr="00F752A8" w:rsidRDefault="0084165E" w:rsidP="00F752A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Обобщение педагогического опыта через публикации, выступления на семинарах, </w:t>
            </w:r>
            <w:proofErr w:type="spellStart"/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</w:t>
            </w:r>
          </w:p>
          <w:p w:rsidR="0084165E" w:rsidRPr="00F752A8" w:rsidRDefault="0084165E" w:rsidP="00F752A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В ходе работы ШМО педагоги изучили и обсудили вопросы формирования ФГ, отобрали и апробировали наиболее эффективные педагогические технологии, способы и приемы работы, позволяющие формировать ФГ средствами </w:t>
            </w:r>
            <w:proofErr w:type="spellStart"/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, обмен</w:t>
            </w:r>
            <w:r w:rsidR="002F442A"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ялись опытом их использования.</w:t>
            </w:r>
          </w:p>
          <w:p w:rsidR="0084165E" w:rsidRPr="00F752A8" w:rsidRDefault="0084165E" w:rsidP="00F752A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552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Положительная динамика </w:t>
            </w:r>
            <w:proofErr w:type="spellStart"/>
            <w:r w:rsidRPr="00F752A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F752A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уровня функциональной грамотности у обучающихся сре</w:t>
            </w:r>
            <w:r w:rsidR="00AA0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дствами </w:t>
            </w:r>
            <w:proofErr w:type="spellStart"/>
            <w:r w:rsidR="00AA0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медиаресурсов</w:t>
            </w:r>
            <w:proofErr w:type="spellEnd"/>
            <w:r w:rsidR="00AA05D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повышение</w:t>
            </w:r>
            <w:r w:rsidRPr="00F752A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интереса к учебной деятельности, п</w:t>
            </w:r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качества образования.</w:t>
            </w:r>
          </w:p>
          <w:p w:rsidR="0084165E" w:rsidRPr="00F752A8" w:rsidRDefault="0084165E" w:rsidP="00F752A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>6. Результаты участия обучающихся в олимпиадах и других мероприятиях различных форм и уровнях по проектной деятельности</w:t>
            </w:r>
            <w:r w:rsidR="00AA05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4165E" w:rsidRPr="00C370D2" w:rsidRDefault="0084165E" w:rsidP="00F752A8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 w:rsidRPr="00F75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F7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родителей качеством образования.</w:t>
            </w:r>
          </w:p>
        </w:tc>
      </w:tr>
      <w:tr w:rsidR="0084165E" w:rsidTr="0084165E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Pr="00DF4EEC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Необходимые условия организации работ</w:t>
            </w:r>
          </w:p>
          <w:p w:rsidR="0084165E" w:rsidRPr="005E2703" w:rsidRDefault="0084165E" w:rsidP="0012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75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Кадровые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165E" w:rsidRDefault="0084165E" w:rsidP="0012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 д</w:t>
            </w:r>
            <w:r w:rsidRPr="00CA2E9A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МБОУ СОШ № 30 г. Кирова,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русского языка и литературы;</w:t>
            </w:r>
          </w:p>
          <w:p w:rsidR="0084165E" w:rsidRDefault="0084165E" w:rsidP="0012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 заместитель директора по УВР МБОУ СОШ № 30 г. Кирова, учитель иностранных языков;</w:t>
            </w:r>
          </w:p>
          <w:p w:rsidR="0084165E" w:rsidRDefault="00552348" w:rsidP="0012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Королева Т.В., </w:t>
            </w:r>
            <w:r w:rsidR="0084165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литературы, ответственная за формирование читательской грамотности;</w:t>
            </w:r>
          </w:p>
          <w:p w:rsidR="0084165E" w:rsidRDefault="001861DF" w:rsidP="0012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Шуплецова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Я.А., учитель информатики</w:t>
            </w:r>
            <w:r w:rsidR="0084165E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ответственная за формирование математической грамотности;</w:t>
            </w:r>
          </w:p>
          <w:p w:rsidR="0084165E" w:rsidRDefault="0084165E" w:rsidP="0012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С.Н., учитель биологии, ответственная за формирование естественно-научной грамотности;</w:t>
            </w:r>
          </w:p>
          <w:p w:rsidR="0084165E" w:rsidRDefault="0084165E" w:rsidP="0012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В.С., учитель истории и обществознания, ответственный за формирование финансовой грамотности;</w:t>
            </w:r>
          </w:p>
          <w:p w:rsidR="0084165E" w:rsidRDefault="0084165E" w:rsidP="0012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Е.В., учитель истории и обществознания, ответственная за формирование глобальных компетенций;</w:t>
            </w:r>
          </w:p>
          <w:p w:rsidR="0084165E" w:rsidRDefault="0084165E" w:rsidP="0012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Н.Е., учитель русского языка и литературы, ответственная за формирование креативного мышления.</w:t>
            </w:r>
          </w:p>
          <w:p w:rsidR="0084165E" w:rsidRDefault="0084165E" w:rsidP="0012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F75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Организационные и информационно-методические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165E" w:rsidRPr="009B74AA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703">
              <w:t>-</w:t>
            </w:r>
            <w:r>
              <w:t xml:space="preserve"> </w:t>
            </w: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информационных образовательных ресурсов, </w:t>
            </w:r>
            <w:r w:rsidRPr="009B74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том</w:t>
            </w: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 xml:space="preserve"> числе цифровые образовательные ресурсы;</w:t>
            </w:r>
          </w:p>
          <w:p w:rsidR="0084165E" w:rsidRPr="009B74AA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>- совокупность</w:t>
            </w:r>
            <w:r w:rsidRPr="009B74AA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>технологических</w:t>
            </w:r>
            <w:r w:rsidRPr="009B74AA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9B74AA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>ИКТ:</w:t>
            </w:r>
            <w:r w:rsidRPr="009B74AA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>компьютеры,</w:t>
            </w:r>
            <w:r w:rsidRPr="009B74AA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9B74AA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r w:rsidRPr="009B74AA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>оборудование, коммуникационные каналы;</w:t>
            </w:r>
          </w:p>
          <w:p w:rsidR="0084165E" w:rsidRPr="009B74AA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4AA">
              <w:rPr>
                <w:rFonts w:ascii="Times New Roman" w:hAnsi="Times New Roman" w:cs="Times New Roman"/>
                <w:sz w:val="28"/>
                <w:szCs w:val="28"/>
              </w:rPr>
              <w:t>- систему современных педагогических технологий.</w:t>
            </w:r>
          </w:p>
          <w:p w:rsidR="00F752A8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A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3. </w:t>
            </w:r>
            <w:r w:rsidRPr="00F75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Материально-технические условия</w:t>
            </w:r>
            <w:r w:rsidRPr="00F752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A8">
              <w:rPr>
                <w:rFonts w:ascii="Times New Roman" w:hAnsi="Times New Roman" w:cs="Times New Roman"/>
                <w:sz w:val="28"/>
                <w:szCs w:val="28"/>
              </w:rPr>
              <w:t>Школой приобретено и систематически обновляется учебно-материальные ресурсы образовательного процесса, создана соответствующая образовательная и социальная среда.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</w:t>
            </w:r>
            <w:r w:rsidRPr="00F752A8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</w:t>
            </w:r>
            <w:r w:rsidRPr="00F752A8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обеспечены</w:t>
            </w:r>
            <w:r w:rsidRPr="00F752A8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комплектами</w:t>
            </w:r>
            <w:r w:rsidRPr="00F752A8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  <w:r w:rsidRPr="00F752A8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F752A8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F752A8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всех</w:t>
            </w:r>
            <w:r w:rsidRPr="00F752A8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предметных</w:t>
            </w:r>
            <w:r w:rsidRPr="00F752A8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областей</w:t>
            </w:r>
            <w:r w:rsidRPr="00F752A8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52A8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</w:t>
            </w:r>
            <w:r w:rsidRPr="00F752A8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F752A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включая мебель, оснащение и необходимый инвентарь.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A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5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Психолого-педагогические условия</w:t>
            </w:r>
            <w:r w:rsidRPr="00F752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119218"/>
            <w:bookmarkEnd w:id="1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сохранение и укрепление психологического благополучия и психического здоровья обучающихся;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119219"/>
            <w:bookmarkEnd w:id="2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поддержка и сопровождение детско-родительских отношений;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119220"/>
            <w:bookmarkEnd w:id="3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ценности здоровья и безопасного образа жизни;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119221"/>
            <w:bookmarkStart w:id="5" w:name="119222"/>
            <w:bookmarkEnd w:id="4"/>
            <w:bookmarkEnd w:id="5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мониторинг возможностей и способностей обучающихся, выявление, поддержка и сопровождение одаренных детей, обучающихся с ОВЗ;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119223"/>
            <w:bookmarkEnd w:id="6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условий для последующего профессионального самоопределения;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119224"/>
            <w:bookmarkStart w:id="8" w:name="119225"/>
            <w:bookmarkEnd w:id="7"/>
            <w:bookmarkEnd w:id="8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поддержка детских объединений, ученического самоуправления;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119226"/>
            <w:bookmarkEnd w:id="9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психологической культуры поведения в информационной среде;</w:t>
            </w:r>
          </w:p>
          <w:p w:rsidR="0084165E" w:rsidRPr="00F752A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119227"/>
            <w:bookmarkEnd w:id="10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психологической культуры в области использования ИКТ.</w:t>
            </w:r>
          </w:p>
          <w:p w:rsidR="0084165E" w:rsidRPr="00552348" w:rsidRDefault="0084165E" w:rsidP="00123AC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119228"/>
            <w:bookmarkEnd w:id="11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осуществляется индивидуальное психолого-педагогическое сопровождение всех участников образовательных отношений</w:t>
            </w:r>
            <w:bookmarkStart w:id="12" w:name="119229"/>
            <w:bookmarkEnd w:id="12"/>
            <w:r w:rsidRPr="00F75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4165E" w:rsidTr="0084165E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Pr="00D7642B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 контроля и обеспечения достоверности результатов</w:t>
            </w:r>
          </w:p>
          <w:p w:rsidR="0084165E" w:rsidRPr="00DF4EEC" w:rsidRDefault="0001449A" w:rsidP="00C13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4165E" w:rsidRPr="00DF4EE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контроль за работой рабочих групп по формированию функциональной грамотности, освоению новых </w:t>
            </w:r>
            <w:proofErr w:type="spellStart"/>
            <w:r w:rsidR="0084165E" w:rsidRPr="00DF4EEC">
              <w:rPr>
                <w:rFonts w:ascii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="0084165E" w:rsidRPr="00DF4E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65E" w:rsidRPr="00DF4EEC" w:rsidRDefault="0001449A" w:rsidP="00C13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65E" w:rsidRPr="00DF4EE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</w:t>
            </w:r>
            <w:r w:rsidR="0084165E" w:rsidRPr="00DF4EE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интервьюировани</w:t>
            </w:r>
            <w:r w:rsidR="0084165E" w:rsidRPr="00DF4EEC">
              <w:rPr>
                <w:rFonts w:ascii="Times New Roman" w:hAnsi="Times New Roman" w:cs="Times New Roman"/>
                <w:sz w:val="28"/>
                <w:szCs w:val="28"/>
              </w:rPr>
              <w:t>е обучающихся и их родителей по результатам инновационной деятельности школы;</w:t>
            </w:r>
          </w:p>
          <w:p w:rsidR="0084165E" w:rsidRPr="00D7642B" w:rsidRDefault="0001449A" w:rsidP="00C13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84165E" w:rsidRPr="00DF4EEC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="0084165E" w:rsidRPr="00DF4EEC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результатов инновационной деятельности.</w:t>
            </w:r>
          </w:p>
        </w:tc>
      </w:tr>
      <w:tr w:rsidR="0084165E" w:rsidTr="0084165E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Pr="00DF4EEC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EE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научных и учебно-методических разработок по направлению проекта</w:t>
            </w:r>
          </w:p>
          <w:p w:rsidR="0084165E" w:rsidRDefault="0084165E" w:rsidP="00861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C37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Учебно-методическое пособие: «</w:t>
            </w:r>
            <w:r w:rsidRPr="00C370D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Формирование функциональной грамотности обучающихся средствами </w:t>
            </w:r>
            <w:proofErr w:type="spellStart"/>
            <w:r w:rsidRPr="00C370D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медиаресурсов</w:t>
            </w:r>
            <w:proofErr w:type="spellEnd"/>
            <w:r w:rsidRPr="00C370D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как условие повышения качества образования».</w:t>
            </w:r>
          </w:p>
          <w:p w:rsidR="0084165E" w:rsidRDefault="0084165E" w:rsidP="00861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2. Публикации в научно-методическом журнале «Образование в Кировской области».</w:t>
            </w:r>
          </w:p>
          <w:p w:rsidR="0084165E" w:rsidRPr="00F752A8" w:rsidRDefault="0084165E" w:rsidP="00861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3.</w:t>
            </w:r>
            <w:r w:rsidR="00552348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014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Учебно-методические разработки по формированию читательской грамотности.</w:t>
            </w:r>
          </w:p>
        </w:tc>
      </w:tr>
      <w:tr w:rsidR="0084165E" w:rsidTr="0084165E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Pr="00F72358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35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публичное представление результатов проекта</w:t>
            </w:r>
          </w:p>
        </w:tc>
      </w:tr>
      <w:tr w:rsidR="001C4F2E" w:rsidTr="004A750B">
        <w:trPr>
          <w:trHeight w:val="27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</w:tr>
      <w:tr w:rsidR="001C4F2E" w:rsidTr="004A750B">
        <w:trPr>
          <w:trHeight w:val="27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A3964" w:rsidRPr="00552348" w:rsidRDefault="001C4F2E" w:rsidP="004A7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Семинар-</w:t>
            </w:r>
            <w:r w:rsidR="00DA3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23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</w:t>
            </w:r>
            <w:r w:rsidR="00123A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F16">
              <w:rPr>
                <w:rFonts w:ascii="Times New Roman" w:hAnsi="Times New Roman" w:cs="Times New Roman"/>
                <w:sz w:val="28"/>
                <w:szCs w:val="28"/>
              </w:rPr>
              <w:t>средствами меди</w:t>
            </w:r>
            <w:r w:rsidR="004A750B">
              <w:rPr>
                <w:rFonts w:ascii="Times New Roman" w:hAnsi="Times New Roman" w:cs="Times New Roman"/>
                <w:sz w:val="28"/>
                <w:szCs w:val="28"/>
              </w:rPr>
              <w:t>а-ресурсов»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03C" w:rsidRPr="007150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слушателей курсов по программе «Методические основы раннего обучения иностранным языкам» на базе МБОУ СОШ №30 г. Кирова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C" w:rsidRDefault="0071503C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2023</w:t>
            </w:r>
            <w:r w:rsidR="001861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C" w:rsidRDefault="0071503C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уроки, выступления, мастер-классы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C" w:rsidRDefault="0071503C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1C4F2E" w:rsidTr="004A750B">
        <w:trPr>
          <w:trHeight w:val="27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DA3964" w:rsidRPr="0071503C" w:rsidRDefault="00C82FFC" w:rsidP="00861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Представление </w:t>
            </w:r>
            <w:r w:rsidR="00DA3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опыта работы по теме РИП</w:t>
            </w:r>
            <w:r w:rsidR="00DA3964">
              <w:rPr>
                <w:rFonts w:ascii="Times New Roman" w:hAnsi="Times New Roman" w:cs="Times New Roman"/>
                <w:sz w:val="28"/>
                <w:szCs w:val="28"/>
              </w:rPr>
              <w:t xml:space="preserve">  для слушателей курсов по программе «Реализация требований обновленных ФГОС ООО, ФГОС СОО в работе учителя» </w:t>
            </w:r>
            <w:r w:rsidR="00DA39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(КОГОАУ ДПО «ИРО Кировской области»)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4" w:rsidRDefault="00DA3964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 марта 2023</w:t>
            </w:r>
            <w:r w:rsidR="001861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4" w:rsidRDefault="00DA3964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Выступления, мастер-классы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4" w:rsidRDefault="00DA3964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1C4F2E" w:rsidTr="004A750B">
        <w:trPr>
          <w:trHeight w:val="27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1503C" w:rsidRDefault="00DA3964" w:rsidP="0086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опыта работы по теме 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слушателей курсов по программе «Реализация требований обновленных ФГОС ООО, ФГОС СОО в работе учителя»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(КОГОАУ ДПО «ИРО Кировской области»)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C" w:rsidRDefault="00DA3964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2023</w:t>
            </w:r>
            <w:r w:rsidR="001861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C" w:rsidRDefault="00DA3964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Выступления, мастер-классы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3C" w:rsidRDefault="00DA3964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1C4F2E" w:rsidTr="004A750B">
        <w:trPr>
          <w:trHeight w:val="27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71503C" w:rsidP="0086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по теме РИП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слушателей курсов 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>по программе 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Вятские Поляны)</w:t>
            </w:r>
            <w:r w:rsidR="001C4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1861DF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>прель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Выступления, мастер-классы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1C4F2E" w:rsidTr="004A750B">
        <w:trPr>
          <w:trHeight w:val="27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DA3964" w:rsidP="0086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уроков для родителей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(КОГОАУ ДПО «ИРО Кировской области») (проведение открытых уроков)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 апреля</w:t>
            </w:r>
            <w:r w:rsidR="0071503C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1861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1C4F2E" w:rsidTr="004A750B">
        <w:trPr>
          <w:trHeight w:val="27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DA3964" w:rsidP="0086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C4F2E">
              <w:rPr>
                <w:rFonts w:ascii="Times New Roman" w:hAnsi="Times New Roman" w:cs="Times New Roman"/>
                <w:sz w:val="28"/>
                <w:szCs w:val="28"/>
              </w:rPr>
              <w:t>еминар–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>для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города и области по теме 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="001C4F2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="001C4F2E">
              <w:rPr>
                <w:rFonts w:ascii="Times New Roman" w:hAnsi="Times New Roman" w:cs="Times New Roman"/>
                <w:sz w:val="28"/>
                <w:szCs w:val="28"/>
              </w:rPr>
              <w:t xml:space="preserve"> как ресурс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</w:t>
            </w:r>
            <w:r w:rsidR="00861F1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0BF0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МБОУ СОШ №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>30 г. Кирова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DA3964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861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уроки, выступления, мастер-классы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1C4F2E" w:rsidTr="004A750B">
        <w:trPr>
          <w:trHeight w:val="27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84165E" w:rsidP="00861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ИРО Кировской области</w:t>
            </w:r>
            <w:r w:rsidR="00944C6B">
              <w:rPr>
                <w:rFonts w:ascii="Times New Roman" w:hAnsi="Times New Roman" w:cs="Times New Roman"/>
                <w:sz w:val="28"/>
                <w:szCs w:val="28"/>
              </w:rPr>
              <w:t>(фестивали, семинары,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1861D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уроки, выступления, мастер-классы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1C4F2E" w:rsidTr="004A750B">
        <w:trPr>
          <w:trHeight w:val="276"/>
        </w:trPr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4165E" w:rsidRDefault="0084165E" w:rsidP="001C4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семинар для уч</w:t>
            </w:r>
            <w:r w:rsidR="001C4F2E">
              <w:rPr>
                <w:rFonts w:ascii="Times New Roman" w:hAnsi="Times New Roman" w:cs="Times New Roman"/>
                <w:sz w:val="28"/>
                <w:szCs w:val="28"/>
              </w:rPr>
              <w:t xml:space="preserve">ителей города и области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4F2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</w:t>
            </w:r>
            <w:r w:rsidR="0071503C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</w:t>
            </w:r>
            <w:r w:rsidR="001C4F2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="001C4F2E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2418A2">
              <w:rPr>
                <w:rFonts w:ascii="Times New Roman" w:hAnsi="Times New Roman" w:cs="Times New Roman"/>
                <w:sz w:val="28"/>
                <w:szCs w:val="28"/>
              </w:rPr>
              <w:t>условие повышения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ба</w:t>
            </w:r>
            <w:r w:rsidR="00D30BF0">
              <w:rPr>
                <w:rFonts w:ascii="Times New Roman" w:hAnsi="Times New Roman" w:cs="Times New Roman"/>
                <w:sz w:val="28"/>
                <w:szCs w:val="28"/>
              </w:rPr>
              <w:t>зе 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г. Кирова</w:t>
            </w:r>
            <w:r w:rsidR="001C4F2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1861DF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A396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="0084165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уроки, выступления, мастер-классы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5E" w:rsidRDefault="0084165E" w:rsidP="00C1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</w:tbl>
    <w:p w:rsidR="0084165E" w:rsidRDefault="0084165E" w:rsidP="00C13F2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5E" w:rsidRDefault="0084165E" w:rsidP="00C13F2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МБОУ СОШ № 30 г. Кирова                           </w:t>
      </w:r>
      <w:r w:rsidR="0094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 Орлова-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Федосимова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</w:p>
    <w:p w:rsidR="0084165E" w:rsidRDefault="0084165E" w:rsidP="00C1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</w:p>
    <w:p w:rsidR="0084165E" w:rsidRDefault="0084165E" w:rsidP="00C1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BF0" w:rsidRDefault="00D30BF0" w:rsidP="00C1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BF0" w:rsidRDefault="00D30BF0" w:rsidP="00C1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BF0" w:rsidRDefault="00D30BF0" w:rsidP="00C1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5E" w:rsidRDefault="0084165E" w:rsidP="00C1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84165E" w:rsidRDefault="0084165E" w:rsidP="00C1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5E" w:rsidRDefault="0084165E" w:rsidP="00C13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руководитель (консультант) РИП                         </w:t>
      </w:r>
      <w:r w:rsidR="0094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1F0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944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Г.Ф. Полушкина</w:t>
      </w:r>
    </w:p>
    <w:p w:rsidR="00D30BF0" w:rsidRDefault="00D30BF0" w:rsidP="00C13F2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65E" w:rsidRDefault="0084165E" w:rsidP="00C13F2E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_______________ </w:t>
      </w:r>
    </w:p>
    <w:p w:rsidR="0084165E" w:rsidRPr="0084165E" w:rsidRDefault="0084165E" w:rsidP="00C13F2E">
      <w:pPr>
        <w:spacing w:line="240" w:lineRule="auto"/>
        <w:rPr>
          <w:sz w:val="28"/>
          <w:szCs w:val="28"/>
        </w:rPr>
      </w:pPr>
    </w:p>
    <w:sectPr w:rsidR="0084165E" w:rsidRPr="0084165E" w:rsidSect="001F0823">
      <w:pgSz w:w="16838" w:h="11906" w:orient="landscape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2028"/>
    <w:multiLevelType w:val="hybridMultilevel"/>
    <w:tmpl w:val="BB8A32C8"/>
    <w:lvl w:ilvl="0" w:tplc="000873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78C34BA"/>
    <w:multiLevelType w:val="hybridMultilevel"/>
    <w:tmpl w:val="9FE0FD12"/>
    <w:lvl w:ilvl="0" w:tplc="24D217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FF435D6"/>
    <w:multiLevelType w:val="hybridMultilevel"/>
    <w:tmpl w:val="B90C820C"/>
    <w:lvl w:ilvl="0" w:tplc="66A44022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1645D6E"/>
    <w:multiLevelType w:val="hybridMultilevel"/>
    <w:tmpl w:val="6CD24EEA"/>
    <w:lvl w:ilvl="0" w:tplc="66A44022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21B40A5"/>
    <w:multiLevelType w:val="hybridMultilevel"/>
    <w:tmpl w:val="4262F508"/>
    <w:lvl w:ilvl="0" w:tplc="66A44022">
      <w:start w:val="1"/>
      <w:numFmt w:val="decimal"/>
      <w:lvlText w:val="%1."/>
      <w:lvlJc w:val="left"/>
      <w:pPr>
        <w:ind w:left="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9AA11AA"/>
    <w:multiLevelType w:val="hybridMultilevel"/>
    <w:tmpl w:val="D0A4A120"/>
    <w:lvl w:ilvl="0" w:tplc="D8B059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5803EA2"/>
    <w:multiLevelType w:val="hybridMultilevel"/>
    <w:tmpl w:val="14FC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4"/>
    <w:rsid w:val="0001449A"/>
    <w:rsid w:val="00123AC6"/>
    <w:rsid w:val="001861DF"/>
    <w:rsid w:val="001C4F2E"/>
    <w:rsid w:val="001F0823"/>
    <w:rsid w:val="002418A2"/>
    <w:rsid w:val="002F442A"/>
    <w:rsid w:val="00474A5F"/>
    <w:rsid w:val="004A750B"/>
    <w:rsid w:val="004F6ACF"/>
    <w:rsid w:val="00512587"/>
    <w:rsid w:val="005428A4"/>
    <w:rsid w:val="00552348"/>
    <w:rsid w:val="00583BD0"/>
    <w:rsid w:val="00680036"/>
    <w:rsid w:val="0071503C"/>
    <w:rsid w:val="00751EA8"/>
    <w:rsid w:val="0084165E"/>
    <w:rsid w:val="00861F16"/>
    <w:rsid w:val="00882D90"/>
    <w:rsid w:val="00924BE8"/>
    <w:rsid w:val="00944C6B"/>
    <w:rsid w:val="009D67EA"/>
    <w:rsid w:val="009F4CDB"/>
    <w:rsid w:val="00A32843"/>
    <w:rsid w:val="00AA05D1"/>
    <w:rsid w:val="00AE44A7"/>
    <w:rsid w:val="00C13F2E"/>
    <w:rsid w:val="00C56E2D"/>
    <w:rsid w:val="00C82FFC"/>
    <w:rsid w:val="00D30BF0"/>
    <w:rsid w:val="00D6546C"/>
    <w:rsid w:val="00D7642B"/>
    <w:rsid w:val="00DA3964"/>
    <w:rsid w:val="00DC4172"/>
    <w:rsid w:val="00DD5591"/>
    <w:rsid w:val="00EE036F"/>
    <w:rsid w:val="00F33517"/>
    <w:rsid w:val="00F63E49"/>
    <w:rsid w:val="00F752A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5E7C-DA50-458D-A289-5C01D88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6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165E"/>
    <w:pPr>
      <w:spacing w:line="256" w:lineRule="auto"/>
      <w:ind w:left="720"/>
      <w:contextualSpacing/>
    </w:pPr>
  </w:style>
  <w:style w:type="paragraph" w:customStyle="1" w:styleId="pboth">
    <w:name w:val="pboth"/>
    <w:basedOn w:val="a"/>
    <w:rsid w:val="0084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1E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F2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6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BarbarinaTV30</dc:creator>
  <cp:keywords/>
  <dc:description/>
  <cp:lastModifiedBy>BarbarinaTV30</cp:lastModifiedBy>
  <cp:revision>20</cp:revision>
  <cp:lastPrinted>2023-08-21T10:07:00Z</cp:lastPrinted>
  <dcterms:created xsi:type="dcterms:W3CDTF">2023-08-17T08:12:00Z</dcterms:created>
  <dcterms:modified xsi:type="dcterms:W3CDTF">2023-11-01T05:43:00Z</dcterms:modified>
</cp:coreProperties>
</file>